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A655DF3"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w:t>
            </w:r>
            <w:r w:rsidR="0020786C">
              <w:rPr>
                <w:rFonts w:ascii="Open Sans" w:hAnsi="Open Sans"/>
                <w:color w:val="333333"/>
                <w:sz w:val="21"/>
                <w:szCs w:val="21"/>
              </w:rPr>
              <w:t>202</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18A8DC6" w:rsidR="004F6CD8" w:rsidRDefault="0020786C" w:rsidP="00F62214">
            <w:pPr>
              <w:rPr>
                <w:rFonts w:ascii="Calibri" w:eastAsia="Calibri" w:hAnsi="Calibri" w:cs="Calibri"/>
              </w:rPr>
            </w:pPr>
            <w:r>
              <w:rPr>
                <w:rFonts w:ascii="Calibri" w:eastAsia="Calibri" w:hAnsi="Calibri" w:cs="Calibri"/>
              </w:rPr>
              <w:t>02</w:t>
            </w:r>
            <w:r w:rsidR="004F6CD8">
              <w:rPr>
                <w:rFonts w:ascii="Calibri" w:eastAsia="Calibri" w:hAnsi="Calibri" w:cs="Calibri"/>
              </w:rPr>
              <w:t>-</w:t>
            </w:r>
            <w:r w:rsidR="00D03723">
              <w:rPr>
                <w:rFonts w:ascii="Calibri" w:eastAsia="Calibri" w:hAnsi="Calibri" w:cs="Calibri"/>
              </w:rPr>
              <w:t>1</w:t>
            </w:r>
            <w:r>
              <w:rPr>
                <w:rFonts w:ascii="Calibri" w:eastAsia="Calibri" w:hAnsi="Calibri" w:cs="Calibri"/>
              </w:rPr>
              <w:t>2</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DE2C99"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2022-12-02 12:12       Carpeta       Carpeta  Entrega_20221202</w:t>
            </w:r>
          </w:p>
          <w:p w14:paraId="7F61CDAF"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2022-12-02 12:14          1446           232  Entrega_20221202\archivos.txt</w:t>
            </w:r>
          </w:p>
          <w:p w14:paraId="661CA630"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14:19         15926          2263  Entrega_20221202\db_sisval_etl.procedures.dbo.GEN_CTR_C13_20190731.sql</w:t>
            </w:r>
          </w:p>
          <w:p w14:paraId="742063C3"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14:19         15506          2261  Entrega_20221202\db_sisval_etl.procedures.dbo.GEN_CTR_C46.sql</w:t>
            </w:r>
          </w:p>
          <w:p w14:paraId="19A0385D"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14:19         18710          2486  Entrega_20221202\db_sisval_etl.procedures.dbo.GEN_CTR_C49.sql</w:t>
            </w:r>
          </w:p>
          <w:p w14:paraId="329EF977"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14:19         15570          2253  Entrega_20221202\db_sisval_etl.procedures.dbo.GEN_CTR_E23.sql</w:t>
            </w:r>
          </w:p>
          <w:p w14:paraId="17D50E1E"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14:19         15514          2250  Entrega_20221202\db_sisval_etl.procedures.dbo.GEN_CTR_I12.sql</w:t>
            </w:r>
          </w:p>
          <w:p w14:paraId="638B5E1A"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14:19         29800          3147  Entrega_20221202\db_sisval_etl.procedures.dbo.GEN_FT3_C13_20191031.sql</w:t>
            </w:r>
          </w:p>
          <w:p w14:paraId="74A5F70A"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14:19         72334          4646  Entrega_20221202\db_sisval_etl.procedures.dbo.GEN_FT3_C46.sql</w:t>
            </w:r>
          </w:p>
          <w:p w14:paraId="1E03348B"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15:55         28984          3067  Entrega_20221202\db_sisval_etl.procedures.dbo.GEN_FT3_C49.sql</w:t>
            </w:r>
          </w:p>
          <w:p w14:paraId="7C038059"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14:19         30150          3059  Entrega_20221202\db_sisval_etl.procedures.dbo.GEN_FT3_E23.sql</w:t>
            </w:r>
          </w:p>
          <w:p w14:paraId="2D5FDDF4"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14:19         29886          3052  Entrega_20221202\db_sisval_etl.procedures.dbo.GEN_FT3_I12.sql</w:t>
            </w:r>
          </w:p>
          <w:p w14:paraId="51D2AACA"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2022-11-29 15:38          8970          2697  Entrega_20221202\db_sisval_etl.procedures.dbo.par_d60_d24.sql</w:t>
            </w:r>
          </w:p>
          <w:p w14:paraId="19EED65C"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2022-11-29 18:12         12122          3045  Entrega_20221202\db_sisval_etl.procedures.dbo.par_r11_c17.sql</w:t>
            </w:r>
          </w:p>
          <w:p w14:paraId="7AA24C21"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09:01        355366         35688  Entrega_20221202\db_sisval_etl.procedures.dbo.val_c11_20190731.sql</w:t>
            </w:r>
          </w:p>
          <w:p w14:paraId="3F4F7D7B"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2022-11-29 17:37         75748          9738  Entrega_20221202\db_sisval_etl.procedures.dbo.val_r08_20220930.sql</w:t>
            </w:r>
          </w:p>
          <w:p w14:paraId="678DBC4F" w14:textId="77777777" w:rsidR="00232B45" w:rsidRPr="00232B45"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2022-11-30 09:13          3631           939  Entrega_20221202\sc_ins_tb_err_C11_0009695.sql</w:t>
            </w:r>
          </w:p>
          <w:p w14:paraId="77DCEDB5" w14:textId="437E20BB" w:rsidR="00736237" w:rsidRPr="006508BE" w:rsidRDefault="00232B45" w:rsidP="00232B45">
            <w:pPr>
              <w:rPr>
                <w:rFonts w:ascii="Courier New" w:eastAsia="Courier New" w:hAnsi="Courier New" w:cs="Courier New"/>
                <w:color w:val="3366FF"/>
                <w:sz w:val="16"/>
              </w:rPr>
            </w:pPr>
            <w:r w:rsidRPr="00232B45">
              <w:rPr>
                <w:rFonts w:ascii="Courier New" w:eastAsia="Courier New" w:hAnsi="Courier New" w:cs="Courier New"/>
                <w:color w:val="3366FF"/>
                <w:sz w:val="16"/>
              </w:rPr>
              <w:t>2022-12-02 12:13         47886         43193  ITI_FRSBIF_20221202.docx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951F" w14:textId="77777777" w:rsidR="00E4469D" w:rsidRDefault="00E4469D" w:rsidP="004F6CD8">
      <w:r>
        <w:separator/>
      </w:r>
    </w:p>
  </w:endnote>
  <w:endnote w:type="continuationSeparator" w:id="0">
    <w:p w14:paraId="6F7E661E" w14:textId="77777777" w:rsidR="00E4469D" w:rsidRDefault="00E4469D"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95CC" w14:textId="77777777" w:rsidR="00E4469D" w:rsidRDefault="00E4469D" w:rsidP="004F6CD8">
      <w:r>
        <w:separator/>
      </w:r>
    </w:p>
  </w:footnote>
  <w:footnote w:type="continuationSeparator" w:id="0">
    <w:p w14:paraId="5D436BDD" w14:textId="77777777" w:rsidR="00E4469D" w:rsidRDefault="00E4469D"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309CD"/>
    <w:rsid w:val="00232B45"/>
    <w:rsid w:val="0024152A"/>
    <w:rsid w:val="00246960"/>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6237"/>
    <w:rsid w:val="007375F0"/>
    <w:rsid w:val="007421AF"/>
    <w:rsid w:val="00746952"/>
    <w:rsid w:val="007526F4"/>
    <w:rsid w:val="007618F2"/>
    <w:rsid w:val="00762211"/>
    <w:rsid w:val="007B4A62"/>
    <w:rsid w:val="007C78CF"/>
    <w:rsid w:val="007C7E75"/>
    <w:rsid w:val="007D6B91"/>
    <w:rsid w:val="007D768A"/>
    <w:rsid w:val="007E7763"/>
    <w:rsid w:val="007F03C2"/>
    <w:rsid w:val="007F06A2"/>
    <w:rsid w:val="0080541B"/>
    <w:rsid w:val="008055FE"/>
    <w:rsid w:val="0080614B"/>
    <w:rsid w:val="00812972"/>
    <w:rsid w:val="00812A60"/>
    <w:rsid w:val="008226A7"/>
    <w:rsid w:val="0082366D"/>
    <w:rsid w:val="00831432"/>
    <w:rsid w:val="00833A7D"/>
    <w:rsid w:val="008446B2"/>
    <w:rsid w:val="00854EDB"/>
    <w:rsid w:val="00861941"/>
    <w:rsid w:val="00882AD2"/>
    <w:rsid w:val="008930BA"/>
    <w:rsid w:val="008A05B0"/>
    <w:rsid w:val="008A358D"/>
    <w:rsid w:val="008A57B3"/>
    <w:rsid w:val="008C1AD0"/>
    <w:rsid w:val="008C642F"/>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683"/>
    <w:rsid w:val="00991AA6"/>
    <w:rsid w:val="009921BE"/>
    <w:rsid w:val="009A06B8"/>
    <w:rsid w:val="009B4A7F"/>
    <w:rsid w:val="009C7958"/>
    <w:rsid w:val="009E3B9B"/>
    <w:rsid w:val="00A01106"/>
    <w:rsid w:val="00A0501B"/>
    <w:rsid w:val="00A076A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44788"/>
    <w:rsid w:val="00B60883"/>
    <w:rsid w:val="00B9181E"/>
    <w:rsid w:val="00B95850"/>
    <w:rsid w:val="00BA2AB2"/>
    <w:rsid w:val="00BA78FB"/>
    <w:rsid w:val="00BB2082"/>
    <w:rsid w:val="00BB24C3"/>
    <w:rsid w:val="00BC2F09"/>
    <w:rsid w:val="00BD50E3"/>
    <w:rsid w:val="00BD5963"/>
    <w:rsid w:val="00BD7578"/>
    <w:rsid w:val="00BF13DF"/>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E00C2E"/>
    <w:rsid w:val="00E12A03"/>
    <w:rsid w:val="00E300D1"/>
    <w:rsid w:val="00E373AF"/>
    <w:rsid w:val="00E41136"/>
    <w:rsid w:val="00E4469D"/>
    <w:rsid w:val="00E504B2"/>
    <w:rsid w:val="00E50FB8"/>
    <w:rsid w:val="00E544E4"/>
    <w:rsid w:val="00E84FEF"/>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875</Words>
  <Characters>4813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27</cp:revision>
  <dcterms:created xsi:type="dcterms:W3CDTF">2022-10-14T13:56:00Z</dcterms:created>
  <dcterms:modified xsi:type="dcterms:W3CDTF">2022-12-02T15:14:00Z</dcterms:modified>
</cp:coreProperties>
</file>