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8D7AFF8"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10</w:t>
            </w:r>
            <w:r w:rsidR="004779EE">
              <w:rPr>
                <w:rFonts w:ascii="Open Sans" w:hAnsi="Open Sans"/>
                <w:color w:val="333333"/>
                <w:sz w:val="21"/>
                <w:szCs w:val="21"/>
              </w:rPr>
              <w:t>29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26E50CA" w:rsidR="004F6CD8" w:rsidRDefault="0038174B" w:rsidP="00F62214">
            <w:pPr>
              <w:rPr>
                <w:rFonts w:ascii="Calibri" w:eastAsia="Calibri" w:hAnsi="Calibri" w:cs="Calibri"/>
              </w:rPr>
            </w:pPr>
            <w:r>
              <w:rPr>
                <w:rFonts w:ascii="Calibri" w:eastAsia="Calibri" w:hAnsi="Calibri" w:cs="Calibri"/>
              </w:rPr>
              <w:t>2</w:t>
            </w:r>
            <w:r w:rsidR="004779EE">
              <w:rPr>
                <w:rFonts w:ascii="Calibri" w:eastAsia="Calibri" w:hAnsi="Calibri" w:cs="Calibri"/>
              </w:rPr>
              <w:t>9</w:t>
            </w:r>
            <w:r w:rsidR="004F6CD8">
              <w:rPr>
                <w:rFonts w:ascii="Calibri" w:eastAsia="Calibri" w:hAnsi="Calibri" w:cs="Calibri"/>
              </w:rPr>
              <w:t>-</w:t>
            </w:r>
            <w:r w:rsidR="001F5D65">
              <w:rPr>
                <w:rFonts w:ascii="Calibri" w:eastAsia="Calibri" w:hAnsi="Calibri" w:cs="Calibri"/>
              </w:rPr>
              <w:t>10</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86A951"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2021-11-02 12:18       Carpeta       Carpeta  Entrega_20211029</w:t>
            </w:r>
          </w:p>
          <w:p w14:paraId="401A8508"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2021-11-02 12:19          1726           490  Entrega_20211029\archivos.txt</w:t>
            </w:r>
          </w:p>
          <w:p w14:paraId="546E605E"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16:46           600           283  Entrega_20211029\dbo.tb_inf_c45_2_R1.sql</w:t>
            </w:r>
          </w:p>
          <w:p w14:paraId="2973D589"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16:46           598           283  Entrega_20211029\dbo.tb_inf_c45_2_R2.sql</w:t>
            </w:r>
          </w:p>
          <w:p w14:paraId="5BD3A503"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16:46           598           283  Entrega_20211029\dbo.tb_inf_c45_2_R3.sql</w:t>
            </w:r>
          </w:p>
          <w:p w14:paraId="616E3F6D"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1291           444  Entrega_20211029\dbo.tb_inf_r02_1.sql</w:t>
            </w:r>
          </w:p>
          <w:p w14:paraId="5D84228B"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1557           513  Entrega_20211029\dbo.tb_inf_r02_2.sql</w:t>
            </w:r>
          </w:p>
          <w:p w14:paraId="312E288E"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1519           504  Entrega_20211029\dbo.tb_inf_r02_3.sql</w:t>
            </w:r>
          </w:p>
          <w:p w14:paraId="52D6A54E"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1330           462  Entrega_20211029\dbo.tb_inf_r02_4.sql</w:t>
            </w:r>
          </w:p>
          <w:p w14:paraId="0F907363"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740           281  Entrega_20211029\dbo.tb_paises_alpha2.sql</w:t>
            </w:r>
          </w:p>
          <w:p w14:paraId="33A74C78"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12:09           449           236  Entrega_20211029\dbo.tb_tabla5_r06.sql</w:t>
            </w:r>
          </w:p>
          <w:p w14:paraId="342D7794"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2021-10-27 14:31          4240          1184  Entrega_20211029\db_seg.procedures.dbo.SEC_UpdateCambioClavePrimerIngreso.sql</w:t>
            </w:r>
          </w:p>
          <w:p w14:paraId="4F513664"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2021-10-18 11:31          2617           843  Entrega_20211029\db_seg.procedures.dbo.SEC_UpdatePrimerIngreso.sql</w:t>
            </w:r>
          </w:p>
          <w:p w14:paraId="79A07B0F"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10:10           647           322  Entrega_20211029\db_sisval_etl.functions.dbo.FN_GET_ITERACION.sql</w:t>
            </w:r>
          </w:p>
          <w:p w14:paraId="1C9DDB66"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10:10          5553          1741  Entrega_20211029\db_sisval_etl.procedures.dbo.crea_etl_dinamico.sql</w:t>
            </w:r>
          </w:p>
          <w:p w14:paraId="6EF68FB9"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10818          1973  Entrega_20211029\db_sisval_etl.procedures.dbo.gen_r02.sql</w:t>
            </w:r>
          </w:p>
          <w:p w14:paraId="03F4AAD7"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16:46        133120          9442  Entrega_20211029\db_sisval_etl.procedures.dbo.par_c45_c12.sql</w:t>
            </w:r>
          </w:p>
          <w:p w14:paraId="5C4AACAE"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2021-10-25 13:18         11570          2477  Entrega_20211029\db_sisval_etl.procedures.dbo.par_c48_c47.sql</w:t>
            </w:r>
          </w:p>
          <w:p w14:paraId="37CF805A"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2021-10-25 13:18         23250          4376  Entrega_20211029\db_sisval_etl.procedures.dbo.par_c48_c49.sql</w:t>
            </w:r>
          </w:p>
          <w:p w14:paraId="2E7BE12D"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2021-10-26 17:48         26826          4553  Entrega_20211029\db_sisval_etl.procedures.dbo.par_d53_d32_20181229.sql</w:t>
            </w:r>
          </w:p>
          <w:p w14:paraId="617A4513"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10:10          1629           676  Entrega_20211029\db_sisval_etl.procedures.dbo.SGN_ConsultaPorEliminar.sql</w:t>
            </w:r>
          </w:p>
          <w:p w14:paraId="2AB8DFEB"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12:02         10561          1977  Entrega_20211029\db_sisval_etl.procedures.dbo.SGN_ListaInformeR05.sql</w:t>
            </w:r>
          </w:p>
          <w:p w14:paraId="1172F112"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4097          1197  Entrega_20211029\db_sisval_etl.procedures.dbo.sp_caratula_r02.sql</w:t>
            </w:r>
          </w:p>
          <w:p w14:paraId="019709F2"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64699          6612  Entrega_20211029\db_sisval_etl.procedures.dbo.val_c50_20210228.sql</w:t>
            </w:r>
          </w:p>
          <w:p w14:paraId="1A654A8E"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144796          8361  Entrega_20211029\db_sisval_etl.procedures.dbo.val_mb2.sql</w:t>
            </w:r>
          </w:p>
          <w:p w14:paraId="3AE9E18F"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98405          7236  Entrega_20211029\db_sisval_etl.procedures.dbo.val_r02.sql</w:t>
            </w:r>
          </w:p>
          <w:p w14:paraId="397F043A"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12:09        118575         10672  Entrega_20211029\db_sisval_etl.procedures.dbo.val_r06.sql</w:t>
            </w:r>
          </w:p>
          <w:p w14:paraId="58D1FBFC"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5184          1373  Entrega_20211029\db_sisval_etl.procedures.ETL.BalanceoDeCargas.sql</w:t>
            </w:r>
          </w:p>
          <w:p w14:paraId="0ABCE75D"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6790          1808  Entrega_20211029\db_sisval_etl.procedures.ETL.CreaJobs.sql</w:t>
            </w:r>
          </w:p>
          <w:p w14:paraId="0C049515"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5802          1585  Entrega_20211029\db_sisval_etl.procedures.ETL.Crea_Ejecuciones.sql</w:t>
            </w:r>
          </w:p>
          <w:p w14:paraId="26D8063F"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lastRenderedPageBreak/>
              <w:t>2021-10-28 10:45          9150          1606  Entrega_20211029\db_sisval_etl.procedures.ETL.Estados_Ejecuciones.sql</w:t>
            </w:r>
          </w:p>
          <w:p w14:paraId="48745A88"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39026          3573  Entrega_20211029\db_sisval_etl.procedures.ETL.TraePendientesCargas.sql</w:t>
            </w:r>
          </w:p>
          <w:p w14:paraId="32C1DD5D"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2021-07-07 09:10          4105          1546  Entrega_20211029\ETL.ETL_MODJOB.sql</w:t>
            </w:r>
          </w:p>
          <w:p w14:paraId="5255F6FA"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1523           560  Entrega_20211029\sc_ActivaReportes_R02.sql</w:t>
            </w:r>
          </w:p>
          <w:p w14:paraId="46F0A585"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18:05        421003         12756  Entrega_20211029\sc_Calendario_Fil_v7.sql</w:t>
            </w:r>
          </w:p>
          <w:p w14:paraId="190AAAD9"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2021-10-08 12:49       3974307        111629  Entrega_20211029\sc_Calendario_v21.sql</w:t>
            </w:r>
          </w:p>
          <w:p w14:paraId="4948FDE7"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12:09           477           170  Entrega_20211029\sc_ins_tabalmetadata_008280.sql</w:t>
            </w:r>
          </w:p>
          <w:p w14:paraId="1041742B"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12:09         11028           551  Entrega_20211029\sc_ins_tabla5_r06_0008280.sql</w:t>
            </w:r>
          </w:p>
          <w:p w14:paraId="3A1242A7"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16:46          2633           631  Entrega_20211029\sc_ins_tb_Err_C45_C12_0008251.sql</w:t>
            </w:r>
          </w:p>
          <w:p w14:paraId="6993E0E0"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1129           494  Entrega_20211029\sc_ins_tb_Err_C50_0008304.sql</w:t>
            </w:r>
          </w:p>
          <w:p w14:paraId="6926D3E7"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2021-10-26 10:12          1344           543  Entrega_20211029\sc_ins_tb_Err_D54_C12_0008264.sql</w:t>
            </w:r>
          </w:p>
          <w:p w14:paraId="119C3FA7"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98392          4555  Entrega_20211029\sc_ins_tb_err_R02_0008162.sql</w:t>
            </w:r>
          </w:p>
          <w:p w14:paraId="3242B160"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12:09          3846           867  Entrega_20211029\sc_ins_tb_Err_R06_0008280.sql</w:t>
            </w:r>
          </w:p>
          <w:p w14:paraId="439B8332"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20256          2611  Entrega_20211029\sc_ins_tb_paises_alpha2_0008162.sql</w:t>
            </w:r>
          </w:p>
          <w:p w14:paraId="4004EE67"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2021-10-29 12:09         27533          1152  Entrega_20211029\sc_ins_tb_tabla6_r06_008280.sql</w:t>
            </w:r>
          </w:p>
          <w:p w14:paraId="183ACC13"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35361          3485  Entrega_20211029\SC_Parametria_Reporte_R02_0008162.sql</w:t>
            </w:r>
          </w:p>
          <w:p w14:paraId="22B3A289" w14:textId="77777777" w:rsidR="00336624" w:rsidRPr="00336624"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2021-10-28 10:45            56            56  Entrega_20211029\sc_RolBulkadmin.sql</w:t>
            </w:r>
          </w:p>
          <w:p w14:paraId="2797D72C" w14:textId="606F2CFF" w:rsidR="00336624" w:rsidRPr="006508BE" w:rsidRDefault="00336624" w:rsidP="00336624">
            <w:pPr>
              <w:rPr>
                <w:rFonts w:ascii="Courier New" w:eastAsia="Courier New" w:hAnsi="Courier New" w:cs="Courier New"/>
                <w:color w:val="3366FF"/>
                <w:sz w:val="16"/>
              </w:rPr>
            </w:pPr>
            <w:r w:rsidRPr="00336624">
              <w:rPr>
                <w:rFonts w:ascii="Courier New" w:eastAsia="Courier New" w:hAnsi="Courier New" w:cs="Courier New"/>
                <w:color w:val="3366FF"/>
                <w:sz w:val="16"/>
              </w:rPr>
              <w:t>2021-11-02 12:20         43784         39964  ITI_FRSBIF_20211029.docx</w:t>
            </w:r>
            <w:r w:rsidR="004779EE" w:rsidRPr="004779EE">
              <w:rPr>
                <w:rFonts w:ascii="Courier New" w:eastAsia="Courier New" w:hAnsi="Courier New" w:cs="Courier New"/>
                <w:color w:val="3366FF"/>
                <w:sz w:val="16"/>
              </w:rPr>
              <w:t xml:space="preserve"> </w:t>
            </w:r>
          </w:p>
          <w:p w14:paraId="77DCEDB5" w14:textId="68E11B76" w:rsidR="005B2387" w:rsidRPr="006508BE" w:rsidRDefault="005B2387" w:rsidP="004779EE">
            <w:pPr>
              <w:rPr>
                <w:rFonts w:ascii="Courier New" w:eastAsia="Courier New" w:hAnsi="Courier New" w:cs="Courier New"/>
                <w:color w:val="3366FF"/>
                <w:sz w:val="16"/>
              </w:rPr>
            </w:pP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44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C273E"/>
    <w:rsid w:val="000E5866"/>
    <w:rsid w:val="000E7227"/>
    <w:rsid w:val="000F1BF0"/>
    <w:rsid w:val="00146B99"/>
    <w:rsid w:val="00160034"/>
    <w:rsid w:val="00163320"/>
    <w:rsid w:val="00167408"/>
    <w:rsid w:val="001833CE"/>
    <w:rsid w:val="001A1D6C"/>
    <w:rsid w:val="001B41F9"/>
    <w:rsid w:val="001D281B"/>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46E0A"/>
    <w:rsid w:val="00351E74"/>
    <w:rsid w:val="00380E7F"/>
    <w:rsid w:val="0038174B"/>
    <w:rsid w:val="003901EB"/>
    <w:rsid w:val="003A48C4"/>
    <w:rsid w:val="003C3168"/>
    <w:rsid w:val="003C5A20"/>
    <w:rsid w:val="003D3E3E"/>
    <w:rsid w:val="003E1530"/>
    <w:rsid w:val="004155D1"/>
    <w:rsid w:val="00415C53"/>
    <w:rsid w:val="004171E3"/>
    <w:rsid w:val="00437048"/>
    <w:rsid w:val="004408BB"/>
    <w:rsid w:val="004541D9"/>
    <w:rsid w:val="004779EE"/>
    <w:rsid w:val="00483CA7"/>
    <w:rsid w:val="004961AF"/>
    <w:rsid w:val="004F6CD8"/>
    <w:rsid w:val="00506A6B"/>
    <w:rsid w:val="0052033D"/>
    <w:rsid w:val="00525D13"/>
    <w:rsid w:val="0053797F"/>
    <w:rsid w:val="00553C57"/>
    <w:rsid w:val="005618FC"/>
    <w:rsid w:val="0057489F"/>
    <w:rsid w:val="00577DDD"/>
    <w:rsid w:val="005A4ECA"/>
    <w:rsid w:val="005B2387"/>
    <w:rsid w:val="005B5DB9"/>
    <w:rsid w:val="005B7E7A"/>
    <w:rsid w:val="005C2F32"/>
    <w:rsid w:val="005C514E"/>
    <w:rsid w:val="005D555C"/>
    <w:rsid w:val="005D6320"/>
    <w:rsid w:val="005F5A95"/>
    <w:rsid w:val="00604989"/>
    <w:rsid w:val="00613082"/>
    <w:rsid w:val="00614619"/>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87C6A"/>
    <w:rsid w:val="00990016"/>
    <w:rsid w:val="009B4A7F"/>
    <w:rsid w:val="009C7958"/>
    <w:rsid w:val="00A306C6"/>
    <w:rsid w:val="00A43B60"/>
    <w:rsid w:val="00A62159"/>
    <w:rsid w:val="00A6335B"/>
    <w:rsid w:val="00A82E21"/>
    <w:rsid w:val="00A93E0B"/>
    <w:rsid w:val="00AC60AF"/>
    <w:rsid w:val="00AD1C5C"/>
    <w:rsid w:val="00B04B17"/>
    <w:rsid w:val="00B079B9"/>
    <w:rsid w:val="00B168DB"/>
    <w:rsid w:val="00B22AA0"/>
    <w:rsid w:val="00B351D2"/>
    <w:rsid w:val="00BA2AB2"/>
    <w:rsid w:val="00BB2082"/>
    <w:rsid w:val="00BB24C3"/>
    <w:rsid w:val="00BC2F09"/>
    <w:rsid w:val="00BD7578"/>
    <w:rsid w:val="00C05407"/>
    <w:rsid w:val="00C1529A"/>
    <w:rsid w:val="00C371A8"/>
    <w:rsid w:val="00C42111"/>
    <w:rsid w:val="00C42FAE"/>
    <w:rsid w:val="00C5473C"/>
    <w:rsid w:val="00C609E2"/>
    <w:rsid w:val="00C75947"/>
    <w:rsid w:val="00C80B96"/>
    <w:rsid w:val="00C90DE1"/>
    <w:rsid w:val="00CA1334"/>
    <w:rsid w:val="00CE4023"/>
    <w:rsid w:val="00D1455F"/>
    <w:rsid w:val="00D61A04"/>
    <w:rsid w:val="00D728BE"/>
    <w:rsid w:val="00D86C9C"/>
    <w:rsid w:val="00DA6EDE"/>
    <w:rsid w:val="00DC4DC6"/>
    <w:rsid w:val="00DC537E"/>
    <w:rsid w:val="00E373AF"/>
    <w:rsid w:val="00E504B2"/>
    <w:rsid w:val="00E544E4"/>
    <w:rsid w:val="00E96E67"/>
    <w:rsid w:val="00EB11A3"/>
    <w:rsid w:val="00EC62B6"/>
    <w:rsid w:val="00EF55E8"/>
    <w:rsid w:val="00F33018"/>
    <w:rsid w:val="00F56B39"/>
    <w:rsid w:val="00F62214"/>
    <w:rsid w:val="00F76BCC"/>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4406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Pages>
  <Words>1316</Words>
  <Characters>7242</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169</cp:revision>
  <dcterms:created xsi:type="dcterms:W3CDTF">2020-06-01T16:30:00Z</dcterms:created>
  <dcterms:modified xsi:type="dcterms:W3CDTF">2021-11-02T15:22:00Z</dcterms:modified>
</cp:coreProperties>
</file>