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1ADA78C"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2A0E82">
              <w:rPr>
                <w:rFonts w:ascii="Open Sans" w:hAnsi="Open Sans"/>
                <w:color w:val="333333"/>
                <w:sz w:val="21"/>
                <w:szCs w:val="21"/>
              </w:rPr>
              <w:t>9</w:t>
            </w:r>
            <w:r w:rsidR="00F56B39">
              <w:rPr>
                <w:rFonts w:ascii="Open Sans" w:hAnsi="Open Sans"/>
                <w:color w:val="333333"/>
                <w:sz w:val="21"/>
                <w:szCs w:val="21"/>
              </w:rPr>
              <w:t>1</w:t>
            </w:r>
            <w:r w:rsidR="002A0E82">
              <w:rPr>
                <w:rFonts w:ascii="Open Sans" w:hAnsi="Open Sans"/>
                <w:color w:val="333333"/>
                <w:sz w:val="21"/>
                <w:szCs w:val="21"/>
              </w:rPr>
              <w:t>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B30A054" w:rsidR="004F6CD8" w:rsidRDefault="00F56B39" w:rsidP="00F62214">
            <w:pPr>
              <w:rPr>
                <w:rFonts w:ascii="Calibri" w:eastAsia="Calibri" w:hAnsi="Calibri" w:cs="Calibri"/>
              </w:rPr>
            </w:pPr>
            <w:r>
              <w:rPr>
                <w:rFonts w:ascii="Calibri" w:eastAsia="Calibri" w:hAnsi="Calibri" w:cs="Calibri"/>
              </w:rPr>
              <w:t>1</w:t>
            </w:r>
            <w:r w:rsidR="006571C9">
              <w:rPr>
                <w:rFonts w:ascii="Calibri" w:eastAsia="Calibri" w:hAnsi="Calibri" w:cs="Calibri"/>
              </w:rPr>
              <w:t>1</w:t>
            </w:r>
            <w:r w:rsidR="004F6CD8">
              <w:rPr>
                <w:rFonts w:ascii="Calibri" w:eastAsia="Calibri" w:hAnsi="Calibri" w:cs="Calibri"/>
              </w:rPr>
              <w:t>-0</w:t>
            </w:r>
            <w:r w:rsidR="006571C9">
              <w:rPr>
                <w:rFonts w:ascii="Calibri" w:eastAsia="Calibri" w:hAnsi="Calibri" w:cs="Calibri"/>
              </w:rPr>
              <w:t>9</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AA02882"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16:12          1746           410  Entrega_20200911\archivos.txt</w:t>
            </w:r>
          </w:p>
          <w:p w14:paraId="3D3EB7C0"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16138          2469  Entrega_20200911\dbo.calc_riesgo_moneda.StoredProcedure.sql</w:t>
            </w:r>
          </w:p>
          <w:p w14:paraId="2A1C274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16310          2495  Entrega_20200911\dbo.calc_riesgo_moneda_20191104.StoredProcedure.sql</w:t>
            </w:r>
          </w:p>
          <w:p w14:paraId="151AAEAD"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10658          2019  Entrega_20200911\dbo.calc_riesgo_moneda_c42.StoredProcedure.sql</w:t>
            </w:r>
          </w:p>
          <w:p w14:paraId="3BABCFF5"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10830          2033  Entrega_20200911\dbo.calc_riesgo_moneda_c42_20191104.StoredProcedure.sql</w:t>
            </w:r>
          </w:p>
          <w:p w14:paraId="4955AAD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16340          2471  Entrega_20200911\dbo.calc_riesgo_moneda_c43.StoredProcedure.sql</w:t>
            </w:r>
          </w:p>
          <w:p w14:paraId="7686F255"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16568          2507  Entrega_20200911\dbo.calc_riesgo_moneda_c43_20191104.StoredProcedure.sql</w:t>
            </w:r>
          </w:p>
          <w:p w14:paraId="320BA1FD"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5166          1120  Entrega_20200911\dbo.calc_riesgo_reaj.StoredProcedure.sql</w:t>
            </w:r>
          </w:p>
          <w:p w14:paraId="03522B2D"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53708          5145  Entrega_20200911\dbo.calc_riesgo_tasa.StoredProcedure.sql</w:t>
            </w:r>
          </w:p>
          <w:p w14:paraId="024EFCAC"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53852          5158  Entrega_20200911\dbo.calc_riesgo_tasa_20191104.StoredProcedure.sql</w:t>
            </w:r>
          </w:p>
          <w:p w14:paraId="2B40031E"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15002          2313  Entrega_20200911\dbo.calc_riesgo_tasa_C40.StoredProcedure.sql</w:t>
            </w:r>
          </w:p>
          <w:p w14:paraId="51C45BF3"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38478          3950  Entrega_20200911\dbo.calc_riesgo_tasa_c42.StoredProcedure.sql</w:t>
            </w:r>
          </w:p>
          <w:p w14:paraId="75086B7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38610          3966  Entrega_20200911\dbo.calc_riesgo_tasa_c42_20191104.StoredProcedure.sql</w:t>
            </w:r>
          </w:p>
          <w:p w14:paraId="5F0FAD8A"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53844          4972  Entrega_20200911\dbo.calc_riesgo_tasa_c43.StoredProcedure.sql</w:t>
            </w:r>
          </w:p>
          <w:p w14:paraId="778163F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54014          4997  Entrega_20200911\dbo.calc_riesgo_tasa_c43_20191104.StoredProcedure.sql</w:t>
            </w:r>
          </w:p>
          <w:p w14:paraId="39E4FCF5"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15:22          2374           695  Entrega_20200911\dbo.check_lim_his_c40.sql</w:t>
            </w:r>
          </w:p>
          <w:p w14:paraId="20C9112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8370          2370  Entrega_20200911\dbo.cua_c40_mb2.sql</w:t>
            </w:r>
          </w:p>
          <w:p w14:paraId="5CA3F050"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10160          2846  Entrega_20200911\dbo.cua_c40_mr2.sql</w:t>
            </w:r>
          </w:p>
          <w:p w14:paraId="1847238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10864          2160  Entrega_20200911\dbo.gen_c40_20200930.sql</w:t>
            </w:r>
          </w:p>
          <w:p w14:paraId="7C2AAC2F"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5532          1677  Entrega_20200911\dbo.gen_d03.sql</w:t>
            </w:r>
          </w:p>
          <w:p w14:paraId="0C1C857B"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4231          1447  Entrega_20200911\dbo.gen_d10.sql</w:t>
            </w:r>
          </w:p>
          <w:p w14:paraId="3D3983A5"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5669          1691  Entrega_20200911\dbo.gen_d32.sql</w:t>
            </w:r>
          </w:p>
          <w:p w14:paraId="627C211D"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5736          1650  Entrega_20200911\dbo.gen_d33.sql</w:t>
            </w:r>
          </w:p>
          <w:p w14:paraId="4F0F3D03"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7763          1679  Entrega_20200911\dbo.gen_d52.sql</w:t>
            </w:r>
          </w:p>
          <w:p w14:paraId="16A47003"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10490          2126  Entrega_20200911\dbo.gen_d52_20190115.sql</w:t>
            </w:r>
          </w:p>
          <w:p w14:paraId="3D69E75A"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6377          1724  Entrega_20200911\dbo.gen_d53.sql</w:t>
            </w:r>
          </w:p>
          <w:p w14:paraId="22DD2D6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19:06          6122          1702  Entrega_20200911\dbo.gen_d53_20181229.sql</w:t>
            </w:r>
          </w:p>
          <w:p w14:paraId="1A22B93C"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4971          1621  Entrega_20200911\dbo.gen_e04.sql</w:t>
            </w:r>
          </w:p>
          <w:p w14:paraId="4128E1DA"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4841          1555  Entrega_20200911\dbo.gen_mb1.sql</w:t>
            </w:r>
          </w:p>
          <w:p w14:paraId="586D44BB"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4822          1543  Entrega_20200911\dbo.gen_mb2.sql</w:t>
            </w:r>
          </w:p>
          <w:p w14:paraId="72F2A04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2020-09-09 13:56          4670          1543  Entrega_20200911\dbo.gen_mb3.sql</w:t>
            </w:r>
          </w:p>
          <w:p w14:paraId="60FBEF0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4784          1562  Entrega_20200911\dbo.gen_mc1.sql</w:t>
            </w:r>
          </w:p>
          <w:p w14:paraId="3C0CD52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4766          1562  Entrega_20200911\dbo.gen_mc2.sql</w:t>
            </w:r>
          </w:p>
          <w:p w14:paraId="535A0033"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17:12          4935          1582  Entrega_20200911\dbo.gen_mc3.sql</w:t>
            </w:r>
          </w:p>
          <w:p w14:paraId="3EC685DC"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17:12          4839          1555  Entrega_20200911\dbo.gen_mr1.sql</w:t>
            </w:r>
          </w:p>
          <w:p w14:paraId="610A20E3"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17:12          4843          1559  Entrega_20200911\dbo.gen_mr2.sql</w:t>
            </w:r>
          </w:p>
          <w:p w14:paraId="5C9C87BE"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lastRenderedPageBreak/>
              <w:t>2020-09-08 17:12          4989          1616  Entrega_20200911\dbo.gen_mr3.sql</w:t>
            </w:r>
          </w:p>
          <w:p w14:paraId="7C1077B6"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7593          2437  Entrega_20200911\dbo.par_c40_c43.sql</w:t>
            </w:r>
          </w:p>
          <w:p w14:paraId="1ECD6C5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18668          3491  Entrega_20200911\dbo.par_p10_p03.StoredProcedure.sql</w:t>
            </w:r>
          </w:p>
          <w:p w14:paraId="49C21CBF"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20348          3856  Entrega_20200911\dbo.par_p15_p14.StoredProcedure.sql</w:t>
            </w:r>
          </w:p>
          <w:p w14:paraId="36D5AEBE"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20808          3894  Entrega_20200911\dbo.par_p16_p14.StoredProcedure.sql</w:t>
            </w:r>
          </w:p>
          <w:p w14:paraId="3E9D835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11988          2703  Entrega_20200911\dbo.par_p19_i06.StoredProcedure.sql</w:t>
            </w:r>
          </w:p>
          <w:p w14:paraId="3BC3A18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14:41         17414          3385  Entrega_20200911\dbo.par_p19_p03.StoredProcedure.sql</w:t>
            </w:r>
          </w:p>
          <w:p w14:paraId="5B188F7C"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15:12          1071           360  Entrega_20200911\dbo.tb_inf_c40_8_20200930.sql</w:t>
            </w:r>
          </w:p>
          <w:p w14:paraId="584560E9"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2020-09-04 10:27        351950         37391  Entrega_20200911\dbo.val_c11.sql</w:t>
            </w:r>
          </w:p>
          <w:p w14:paraId="78A3B4D1"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2020-09-04 10:27        353435         37589  Entrega_20200911\dbo.val_c11_20190731.sql</w:t>
            </w:r>
          </w:p>
          <w:p w14:paraId="3B5C9E8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173606          9464  Entrega_20200911\dbo.val_c40.sql</w:t>
            </w:r>
          </w:p>
          <w:p w14:paraId="6B3A6A65"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296463         25657  Entrega_20200911\dbo.Val_C49.sql</w:t>
            </w:r>
          </w:p>
          <w:p w14:paraId="3B109E3A"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2020-09-07 10:18         42880          5658  Entrega_20200911\dbo.val_D02.sql</w:t>
            </w:r>
          </w:p>
          <w:p w14:paraId="0792E287"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15:11        151503         15631  Entrega_20200911\dbo.val_d35.sql</w:t>
            </w:r>
          </w:p>
          <w:p w14:paraId="29090526"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2020-09-02 17:21         74127          7827  Entrega_20200911\dbo.val_I14.sql</w:t>
            </w:r>
          </w:p>
          <w:p w14:paraId="5A174DCF"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920           346  Entrega_20200911\ETL.Cabecera.sql</w:t>
            </w:r>
          </w:p>
          <w:p w14:paraId="4B10D13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2020-09-02 12:18          3736          1294  Entrega_20200911\ETL.ETL_Cargas.sql</w:t>
            </w:r>
          </w:p>
          <w:p w14:paraId="5F373512"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09:35         10423          2888  Entrega_20200911\ETL.VALIDA_CABECERA.sql</w:t>
            </w:r>
          </w:p>
          <w:p w14:paraId="63FBEAAC"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2020-09-10 22:58          5284          1439  Entrega_20200911\install.bat</w:t>
            </w:r>
          </w:p>
          <w:p w14:paraId="5266C15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16:05           260           181  Entrega_20200911\sc_add_index_d35.sql</w:t>
            </w:r>
          </w:p>
          <w:p w14:paraId="4B142648"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2020-09-03 11:40            74            69  Entrega_20200911\sc_elimina_tmp_0004781.sql</w:t>
            </w:r>
          </w:p>
          <w:p w14:paraId="5F0D85C6"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2020-09-08 18:19         74324          2043  Entrega_20200911\sc_ins_cabecera_0004796.sql</w:t>
            </w:r>
          </w:p>
          <w:p w14:paraId="24D1F32B"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2020-09-04 10:27          1066           537  Entrega_20200911\sc_ins_tb_Err_C11_0004729.sql</w:t>
            </w:r>
          </w:p>
          <w:p w14:paraId="256A843A"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15:06          1419           562  Entrega_20200911\sc_ins_tb_Err_C49_0004698.sql</w:t>
            </w:r>
          </w:p>
          <w:p w14:paraId="025F631D" w14:textId="77777777" w:rsidR="007149A5" w:rsidRPr="007149A5"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2020-09-02 17:21          1807           761  Entrega_20200911\sc_ins_tb_Err_I14_0004781.sql</w:t>
            </w:r>
          </w:p>
          <w:p w14:paraId="77DCEDB5" w14:textId="206A124C" w:rsidR="004F6CD8" w:rsidRPr="006508BE" w:rsidRDefault="007149A5" w:rsidP="007149A5">
            <w:pPr>
              <w:rPr>
                <w:rFonts w:ascii="Courier New" w:eastAsia="Courier New" w:hAnsi="Courier New" w:cs="Courier New"/>
                <w:color w:val="3366FF"/>
                <w:sz w:val="16"/>
              </w:rPr>
            </w:pPr>
            <w:r w:rsidRPr="007149A5">
              <w:rPr>
                <w:rFonts w:ascii="Courier New" w:eastAsia="Courier New" w:hAnsi="Courier New" w:cs="Courier New"/>
                <w:color w:val="3366FF"/>
                <w:sz w:val="16"/>
              </w:rPr>
              <w:t>2020-09-11 15:06         44054          4456  Entrega_20200911\SC_Parametria_Reporte_C40_0004796.sql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A0E82"/>
    <w:rsid w:val="002C2F1D"/>
    <w:rsid w:val="00351E74"/>
    <w:rsid w:val="003C3168"/>
    <w:rsid w:val="00415C53"/>
    <w:rsid w:val="004961AF"/>
    <w:rsid w:val="004F6CD8"/>
    <w:rsid w:val="00577DDD"/>
    <w:rsid w:val="005A4ECA"/>
    <w:rsid w:val="005C2F32"/>
    <w:rsid w:val="005D555C"/>
    <w:rsid w:val="005F5A95"/>
    <w:rsid w:val="006571C9"/>
    <w:rsid w:val="00674564"/>
    <w:rsid w:val="00696090"/>
    <w:rsid w:val="006F4066"/>
    <w:rsid w:val="0071349B"/>
    <w:rsid w:val="007149A5"/>
    <w:rsid w:val="007421AF"/>
    <w:rsid w:val="007526F4"/>
    <w:rsid w:val="008226A7"/>
    <w:rsid w:val="00BB2082"/>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1446</Words>
  <Characters>7959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33</cp:revision>
  <dcterms:created xsi:type="dcterms:W3CDTF">2020-06-01T16:30:00Z</dcterms:created>
  <dcterms:modified xsi:type="dcterms:W3CDTF">2020-09-11T19:14:00Z</dcterms:modified>
</cp:coreProperties>
</file>